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5956" w:rsidRPr="005D3A9E" w:rsidRDefault="00C25956" w:rsidP="00C2595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D3A9E">
        <w:rPr>
          <w:rFonts w:ascii="Times New Roman" w:hAnsi="Times New Roman" w:cs="Times New Roman"/>
          <w:b/>
          <w:i/>
          <w:sz w:val="28"/>
          <w:szCs w:val="28"/>
        </w:rPr>
        <w:t>План работы педагогического сообщества</w:t>
      </w:r>
    </w:p>
    <w:p w:rsidR="005806AD" w:rsidRPr="005D3A9E" w:rsidRDefault="00C25956" w:rsidP="00C2595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D3A9E">
        <w:rPr>
          <w:rFonts w:ascii="Times New Roman" w:hAnsi="Times New Roman" w:cs="Times New Roman"/>
          <w:b/>
          <w:i/>
          <w:sz w:val="28"/>
          <w:szCs w:val="28"/>
        </w:rPr>
        <w:t xml:space="preserve"> учителей физики</w:t>
      </w:r>
    </w:p>
    <w:p w:rsidR="00C25956" w:rsidRPr="005D3A9E" w:rsidRDefault="009153DA" w:rsidP="00C2595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на 202</w:t>
      </w:r>
      <w:r w:rsidR="00DE515D">
        <w:rPr>
          <w:rFonts w:ascii="Times New Roman" w:hAnsi="Times New Roman" w:cs="Times New Roman"/>
          <w:b/>
          <w:i/>
          <w:sz w:val="28"/>
          <w:szCs w:val="28"/>
        </w:rPr>
        <w:t>6</w:t>
      </w:r>
      <w:r>
        <w:rPr>
          <w:rFonts w:ascii="Times New Roman" w:hAnsi="Times New Roman" w:cs="Times New Roman"/>
          <w:b/>
          <w:i/>
          <w:sz w:val="28"/>
          <w:szCs w:val="28"/>
        </w:rPr>
        <w:t>-202</w:t>
      </w:r>
      <w:r w:rsidR="00DE515D">
        <w:rPr>
          <w:rFonts w:ascii="Times New Roman" w:hAnsi="Times New Roman" w:cs="Times New Roman"/>
          <w:b/>
          <w:i/>
          <w:sz w:val="28"/>
          <w:szCs w:val="28"/>
        </w:rPr>
        <w:t>7</w:t>
      </w:r>
      <w:r w:rsidR="00C25956" w:rsidRPr="005D3A9E">
        <w:rPr>
          <w:rFonts w:ascii="Times New Roman" w:hAnsi="Times New Roman" w:cs="Times New Roman"/>
          <w:b/>
          <w:i/>
          <w:sz w:val="28"/>
          <w:szCs w:val="28"/>
        </w:rPr>
        <w:t xml:space="preserve"> учебный год</w:t>
      </w:r>
    </w:p>
    <w:p w:rsidR="00C25956" w:rsidRPr="005D3A9E" w:rsidRDefault="00C25956" w:rsidP="00C2595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D3A9E">
        <w:rPr>
          <w:rFonts w:ascii="Times New Roman" w:hAnsi="Times New Roman" w:cs="Times New Roman"/>
          <w:sz w:val="28"/>
          <w:szCs w:val="28"/>
        </w:rPr>
        <w:t>Содержательное направление деятельности: развитие профессиональной компетентности учителей физики</w:t>
      </w:r>
    </w:p>
    <w:p w:rsidR="00C25956" w:rsidRPr="005D3A9E" w:rsidRDefault="00C25956" w:rsidP="00C25956">
      <w:pPr>
        <w:rPr>
          <w:rFonts w:ascii="Times New Roman" w:hAnsi="Times New Roman" w:cs="Times New Roman"/>
          <w:sz w:val="28"/>
          <w:szCs w:val="28"/>
        </w:rPr>
      </w:pPr>
    </w:p>
    <w:p w:rsidR="00C25956" w:rsidRDefault="00C25956" w:rsidP="00C25956">
      <w:pPr>
        <w:rPr>
          <w:rFonts w:ascii="Times New Roman" w:hAnsi="Times New Roman" w:cs="Times New Roman"/>
          <w:sz w:val="28"/>
          <w:szCs w:val="28"/>
        </w:rPr>
      </w:pPr>
      <w:r w:rsidRPr="005D3A9E">
        <w:rPr>
          <w:rFonts w:ascii="Times New Roman" w:hAnsi="Times New Roman" w:cs="Times New Roman"/>
          <w:sz w:val="28"/>
          <w:szCs w:val="28"/>
        </w:rPr>
        <w:t>Категория слушателей: учителя физики</w:t>
      </w:r>
    </w:p>
    <w:tbl>
      <w:tblPr>
        <w:tblStyle w:val="a3"/>
        <w:tblpPr w:leftFromText="180" w:rightFromText="180" w:vertAnchor="text" w:horzAnchor="margin" w:tblpX="-431" w:tblpY="198"/>
        <w:tblW w:w="15021" w:type="dxa"/>
        <w:tblLayout w:type="fixed"/>
        <w:tblLook w:val="04A0" w:firstRow="1" w:lastRow="0" w:firstColumn="1" w:lastColumn="0" w:noHBand="0" w:noVBand="1"/>
      </w:tblPr>
      <w:tblGrid>
        <w:gridCol w:w="562"/>
        <w:gridCol w:w="3261"/>
        <w:gridCol w:w="4819"/>
        <w:gridCol w:w="2268"/>
        <w:gridCol w:w="1985"/>
        <w:gridCol w:w="2126"/>
      </w:tblGrid>
      <w:tr w:rsidR="00DE515D" w:rsidTr="00DE515D">
        <w:tc>
          <w:tcPr>
            <w:tcW w:w="562" w:type="dxa"/>
          </w:tcPr>
          <w:p w:rsidR="00DE515D" w:rsidRDefault="00DE515D" w:rsidP="009A22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61" w:type="dxa"/>
          </w:tcPr>
          <w:p w:rsidR="00DE515D" w:rsidRDefault="00DE515D" w:rsidP="009A22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4819" w:type="dxa"/>
          </w:tcPr>
          <w:p w:rsidR="00DE515D" w:rsidRDefault="00DE515D" w:rsidP="009A22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Вопросы</w:t>
            </w:r>
          </w:p>
        </w:tc>
        <w:tc>
          <w:tcPr>
            <w:tcW w:w="2268" w:type="dxa"/>
          </w:tcPr>
          <w:p w:rsidR="00DE515D" w:rsidRDefault="00DE515D" w:rsidP="009A22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Форма проведения</w:t>
            </w:r>
          </w:p>
        </w:tc>
        <w:tc>
          <w:tcPr>
            <w:tcW w:w="1985" w:type="dxa"/>
          </w:tcPr>
          <w:p w:rsidR="00DE515D" w:rsidRDefault="00DE515D" w:rsidP="009A22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126" w:type="dxa"/>
          </w:tcPr>
          <w:p w:rsidR="00DE515D" w:rsidRDefault="00DE515D" w:rsidP="009A22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</w:tr>
      <w:tr w:rsidR="00DE515D" w:rsidTr="00DE515D">
        <w:tc>
          <w:tcPr>
            <w:tcW w:w="562" w:type="dxa"/>
          </w:tcPr>
          <w:p w:rsidR="00DE515D" w:rsidRDefault="00DE515D" w:rsidP="00366D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261" w:type="dxa"/>
          </w:tcPr>
          <w:p w:rsidR="00DE515D" w:rsidRDefault="00C246CB" w:rsidP="00366D1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функциональной грамотности на уроке физики</w:t>
            </w:r>
          </w:p>
        </w:tc>
        <w:tc>
          <w:tcPr>
            <w:tcW w:w="4819" w:type="dxa"/>
          </w:tcPr>
          <w:p w:rsidR="00DE515D" w:rsidRDefault="00DE515D" w:rsidP="00366D1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C24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246CB">
              <w:t xml:space="preserve"> </w:t>
            </w:r>
            <w:r w:rsidR="00C246CB" w:rsidRPr="00C246CB">
              <w:rPr>
                <w:rFonts w:ascii="Times New Roman" w:hAnsi="Times New Roman" w:cs="Times New Roman"/>
                <w:sz w:val="24"/>
                <w:szCs w:val="24"/>
              </w:rPr>
              <w:t xml:space="preserve">Компоненты функциональной грамотности, осваиваемые на уроке физики. </w:t>
            </w:r>
          </w:p>
          <w:p w:rsidR="00DE515D" w:rsidRPr="006C7035" w:rsidRDefault="00DE515D" w:rsidP="00366D1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C246CB">
              <w:rPr>
                <w:rFonts w:ascii="Times New Roman" w:hAnsi="Times New Roman" w:cs="Times New Roman"/>
                <w:sz w:val="24"/>
                <w:szCs w:val="24"/>
              </w:rPr>
              <w:t>Открытые мероприятия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  <w:p w:rsidR="00DE515D" w:rsidRPr="000E7941" w:rsidRDefault="00DE515D" w:rsidP="006A449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6A449F">
              <w:t xml:space="preserve"> </w:t>
            </w:r>
            <w:r w:rsidR="006A449F" w:rsidRPr="006A449F">
              <w:rPr>
                <w:rFonts w:ascii="Times New Roman" w:hAnsi="Times New Roman" w:cs="Times New Roman"/>
                <w:sz w:val="24"/>
                <w:szCs w:val="24"/>
              </w:rPr>
              <w:t>Тренинг по конструированию заданий на развитие функциональной грамотности для тематических разделов программы по физике</w:t>
            </w:r>
          </w:p>
        </w:tc>
        <w:tc>
          <w:tcPr>
            <w:tcW w:w="2268" w:type="dxa"/>
          </w:tcPr>
          <w:p w:rsidR="00DE515D" w:rsidRDefault="00DE515D" w:rsidP="00DE79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Семинар из опыта работы</w:t>
            </w:r>
          </w:p>
        </w:tc>
        <w:tc>
          <w:tcPr>
            <w:tcW w:w="1985" w:type="dxa"/>
          </w:tcPr>
          <w:p w:rsidR="00DE515D" w:rsidRDefault="00504410" w:rsidP="00DE79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  <w:r w:rsidR="00DE515D">
              <w:rPr>
                <w:rFonts w:ascii="Times New Roman" w:hAnsi="Times New Roman" w:cs="Times New Roman"/>
                <w:sz w:val="24"/>
                <w:szCs w:val="24"/>
              </w:rPr>
              <w:t xml:space="preserve"> 2026</w:t>
            </w:r>
          </w:p>
          <w:p w:rsidR="00DE515D" w:rsidRDefault="00DE515D" w:rsidP="00DE79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DE515D" w:rsidRDefault="006A449F" w:rsidP="00DE79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Лицей</w:t>
            </w:r>
          </w:p>
        </w:tc>
      </w:tr>
      <w:tr w:rsidR="00DE515D" w:rsidTr="00DE515D">
        <w:tc>
          <w:tcPr>
            <w:tcW w:w="562" w:type="dxa"/>
          </w:tcPr>
          <w:p w:rsidR="00DE515D" w:rsidRDefault="00DE515D" w:rsidP="00366D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E791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61" w:type="dxa"/>
          </w:tcPr>
          <w:p w:rsidR="00DE515D" w:rsidRDefault="005C4201" w:rsidP="005C42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4201">
              <w:rPr>
                <w:rFonts w:ascii="Times New Roman" w:hAnsi="Times New Roman" w:cs="Times New Roman"/>
                <w:sz w:val="24"/>
                <w:szCs w:val="24"/>
              </w:rPr>
              <w:t>Методические приёмы подготовки учащихся к выполнению экспери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ментальных заданий в рамках ОГЭ</w:t>
            </w:r>
          </w:p>
        </w:tc>
        <w:tc>
          <w:tcPr>
            <w:tcW w:w="4819" w:type="dxa"/>
          </w:tcPr>
          <w:p w:rsidR="00DE515D" w:rsidRDefault="00DE515D" w:rsidP="00366D1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1.Анализ результатов </w:t>
            </w:r>
            <w:r w:rsidR="005C4201">
              <w:rPr>
                <w:rFonts w:ascii="Times New Roman" w:hAnsi="Times New Roman" w:cs="Times New Roman"/>
                <w:sz w:val="24"/>
                <w:szCs w:val="24"/>
              </w:rPr>
              <w:t>ОГЭ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физике в 2026 году.</w:t>
            </w:r>
          </w:p>
          <w:p w:rsidR="00DE515D" w:rsidRDefault="00DE515D" w:rsidP="00366D1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DE515D">
              <w:rPr>
                <w:rFonts w:ascii="Times New Roman" w:hAnsi="Times New Roman" w:cs="Times New Roman"/>
                <w:sz w:val="24"/>
                <w:szCs w:val="24"/>
              </w:rPr>
              <w:t>Специфика работы с типовыми комплектами лабораторного оборудования („L‑</w:t>
            </w:r>
            <w:proofErr w:type="gramStart"/>
            <w:r w:rsidRPr="00DE515D">
              <w:rPr>
                <w:rFonts w:ascii="Times New Roman" w:hAnsi="Times New Roman" w:cs="Times New Roman"/>
                <w:sz w:val="24"/>
                <w:szCs w:val="24"/>
              </w:rPr>
              <w:t>микро“</w:t>
            </w:r>
            <w:proofErr w:type="gramEnd"/>
            <w:r w:rsidRPr="00DE515D">
              <w:rPr>
                <w:rFonts w:ascii="Times New Roman" w:hAnsi="Times New Roman" w:cs="Times New Roman"/>
                <w:sz w:val="24"/>
                <w:szCs w:val="24"/>
              </w:rPr>
              <w:t>, „ГИА‑ЛАБОРАТОРИЯ“ и др.) при подготовке учащихся к ОГЭ по физике: методические аспекты</w:t>
            </w:r>
            <w:r w:rsidR="006A449F">
              <w:rPr>
                <w:rFonts w:ascii="Times New Roman" w:hAnsi="Times New Roman" w:cs="Times New Roman"/>
                <w:sz w:val="24"/>
                <w:szCs w:val="24"/>
              </w:rPr>
              <w:t>. Открытые мероприятия</w:t>
            </w:r>
          </w:p>
          <w:p w:rsidR="00DE515D" w:rsidRPr="00BA3E20" w:rsidRDefault="00C246CB" w:rsidP="00C246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DE515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Практическая работа на лабораторном оборудовании</w:t>
            </w:r>
          </w:p>
        </w:tc>
        <w:tc>
          <w:tcPr>
            <w:tcW w:w="2268" w:type="dxa"/>
          </w:tcPr>
          <w:p w:rsidR="00DE515D" w:rsidRDefault="00DE515D" w:rsidP="00DE79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Семинар-практикум</w:t>
            </w:r>
          </w:p>
        </w:tc>
        <w:tc>
          <w:tcPr>
            <w:tcW w:w="1985" w:type="dxa"/>
          </w:tcPr>
          <w:p w:rsidR="00DE515D" w:rsidRDefault="00DE515D" w:rsidP="00DE79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 202</w:t>
            </w:r>
            <w:r w:rsidR="0050441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26" w:type="dxa"/>
          </w:tcPr>
          <w:p w:rsidR="00DE515D" w:rsidRDefault="00DE515D" w:rsidP="00DE79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«Лицей «Школа менеджеров»</w:t>
            </w:r>
          </w:p>
        </w:tc>
      </w:tr>
      <w:tr w:rsidR="00DE515D" w:rsidTr="00DE515D">
        <w:tc>
          <w:tcPr>
            <w:tcW w:w="562" w:type="dxa"/>
          </w:tcPr>
          <w:p w:rsidR="00DE515D" w:rsidRDefault="00DE515D" w:rsidP="00366D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261" w:type="dxa"/>
          </w:tcPr>
          <w:p w:rsidR="00DE515D" w:rsidRDefault="006A449F" w:rsidP="006A449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межпредметных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связей в процессе обучения физике</w:t>
            </w:r>
          </w:p>
        </w:tc>
        <w:tc>
          <w:tcPr>
            <w:tcW w:w="4819" w:type="dxa"/>
          </w:tcPr>
          <w:p w:rsidR="002A283A" w:rsidRDefault="00DE515D" w:rsidP="00366D1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2A283A">
              <w:t xml:space="preserve"> </w:t>
            </w:r>
            <w:r w:rsidR="002A283A" w:rsidRPr="002A283A">
              <w:rPr>
                <w:rFonts w:ascii="Times New Roman" w:hAnsi="Times New Roman" w:cs="Times New Roman"/>
                <w:sz w:val="24"/>
                <w:szCs w:val="24"/>
              </w:rPr>
              <w:t xml:space="preserve">Распределение </w:t>
            </w:r>
            <w:proofErr w:type="spellStart"/>
            <w:r w:rsidR="002A283A" w:rsidRPr="002A283A">
              <w:rPr>
                <w:rFonts w:ascii="Times New Roman" w:hAnsi="Times New Roman" w:cs="Times New Roman"/>
                <w:sz w:val="24"/>
                <w:szCs w:val="24"/>
              </w:rPr>
              <w:t>межпредметных</w:t>
            </w:r>
            <w:proofErr w:type="spellEnd"/>
            <w:r w:rsidR="002A283A" w:rsidRPr="002A283A">
              <w:rPr>
                <w:rFonts w:ascii="Times New Roman" w:hAnsi="Times New Roman" w:cs="Times New Roman"/>
                <w:sz w:val="24"/>
                <w:szCs w:val="24"/>
              </w:rPr>
              <w:t xml:space="preserve"> связей по темам и классам в курсе физики</w:t>
            </w:r>
          </w:p>
          <w:p w:rsidR="00DE515D" w:rsidRDefault="00DE515D" w:rsidP="00366D1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2A283A">
              <w:rPr>
                <w:rFonts w:ascii="Times New Roman" w:hAnsi="Times New Roman" w:cs="Times New Roman"/>
                <w:sz w:val="24"/>
                <w:szCs w:val="24"/>
              </w:rPr>
              <w:t>Открытый урок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E515D" w:rsidRPr="009A22C4" w:rsidRDefault="00DE515D" w:rsidP="002A28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3. </w:t>
            </w:r>
            <w:r w:rsidR="002A283A">
              <w:rPr>
                <w:rFonts w:ascii="Times New Roman" w:hAnsi="Times New Roman" w:cs="Times New Roman"/>
                <w:sz w:val="24"/>
                <w:szCs w:val="24"/>
              </w:rPr>
              <w:t>Работа в группах «В</w:t>
            </w:r>
            <w:r w:rsidR="002A283A" w:rsidRPr="002A283A">
              <w:rPr>
                <w:rFonts w:ascii="Times New Roman" w:hAnsi="Times New Roman" w:cs="Times New Roman"/>
                <w:sz w:val="24"/>
                <w:szCs w:val="24"/>
              </w:rPr>
              <w:t>арианты интеграции физики с другими учебными дисциплинами</w:t>
            </w:r>
            <w:r w:rsidR="002A283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68" w:type="dxa"/>
          </w:tcPr>
          <w:p w:rsidR="00DE515D" w:rsidRDefault="00DE515D" w:rsidP="00DE79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Обучающий семинар</w:t>
            </w:r>
          </w:p>
        </w:tc>
        <w:tc>
          <w:tcPr>
            <w:tcW w:w="1985" w:type="dxa"/>
          </w:tcPr>
          <w:p w:rsidR="00DE515D" w:rsidRDefault="00DE515D" w:rsidP="00DE79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 2027</w:t>
            </w:r>
          </w:p>
        </w:tc>
        <w:tc>
          <w:tcPr>
            <w:tcW w:w="2126" w:type="dxa"/>
          </w:tcPr>
          <w:p w:rsidR="00DE515D" w:rsidRDefault="006A449F" w:rsidP="00DE79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«Центр образования № 1»</w:t>
            </w:r>
          </w:p>
        </w:tc>
      </w:tr>
      <w:tr w:rsidR="00DE515D" w:rsidTr="00DE515D">
        <w:trPr>
          <w:trHeight w:val="1880"/>
        </w:trPr>
        <w:tc>
          <w:tcPr>
            <w:tcW w:w="562" w:type="dxa"/>
          </w:tcPr>
          <w:p w:rsidR="00DE515D" w:rsidRDefault="00DE515D" w:rsidP="00366D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261" w:type="dxa"/>
          </w:tcPr>
          <w:p w:rsidR="00DE515D" w:rsidRDefault="00DE515D" w:rsidP="00FD3D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Методика решения качественных задач базового и повышенного уровней по физике в 7-11 классах при подготовке обучающихся к внешним оценочным процедурам</w:t>
            </w:r>
          </w:p>
        </w:tc>
        <w:tc>
          <w:tcPr>
            <w:tcW w:w="4819" w:type="dxa"/>
          </w:tcPr>
          <w:p w:rsidR="00DE515D" w:rsidRDefault="00DE515D" w:rsidP="00366D1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К</w:t>
            </w:r>
            <w:r w:rsidRPr="009B1848">
              <w:rPr>
                <w:rFonts w:ascii="Times New Roman" w:hAnsi="Times New Roman" w:cs="Times New Roman"/>
                <w:sz w:val="24"/>
                <w:szCs w:val="24"/>
              </w:rPr>
              <w:t xml:space="preserve">одификатор проверяемых требований к результатам освоения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учебной </w:t>
            </w:r>
            <w:r w:rsidRPr="009B1848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физике.</w:t>
            </w:r>
          </w:p>
          <w:p w:rsidR="00DE515D" w:rsidRDefault="00DE515D" w:rsidP="00366D1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2.Приемы решения качественных задач в курсе физики основной школы. Разбор решения качественной задачи КИМ ОГЭ.</w:t>
            </w:r>
          </w:p>
          <w:p w:rsidR="00DE515D" w:rsidRDefault="00DE515D" w:rsidP="00366D1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Приемы решения качественных задач в курсе физики старшей школы.  Разбор решения качественной задачи КИМ ЕГЭ.</w:t>
            </w:r>
          </w:p>
          <w:p w:rsidR="00DE515D" w:rsidRDefault="00DE515D" w:rsidP="00366D1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Критериальное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оценивание решения качественных задач</w:t>
            </w:r>
          </w:p>
        </w:tc>
        <w:tc>
          <w:tcPr>
            <w:tcW w:w="2268" w:type="dxa"/>
          </w:tcPr>
          <w:p w:rsidR="00DE515D" w:rsidRDefault="00DE515D" w:rsidP="00DE79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Практикум</w:t>
            </w:r>
          </w:p>
        </w:tc>
        <w:tc>
          <w:tcPr>
            <w:tcW w:w="1985" w:type="dxa"/>
          </w:tcPr>
          <w:p w:rsidR="00DE515D" w:rsidRDefault="00504410" w:rsidP="00DE79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  <w:r w:rsidR="00DE515D">
              <w:rPr>
                <w:rFonts w:ascii="Times New Roman" w:hAnsi="Times New Roman" w:cs="Times New Roman"/>
                <w:sz w:val="24"/>
                <w:szCs w:val="24"/>
              </w:rPr>
              <w:t xml:space="preserve"> 2027</w:t>
            </w:r>
          </w:p>
        </w:tc>
        <w:tc>
          <w:tcPr>
            <w:tcW w:w="2126" w:type="dxa"/>
          </w:tcPr>
          <w:p w:rsidR="00DE515D" w:rsidRDefault="005C4201" w:rsidP="00DE79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 «Методический центр»</w:t>
            </w:r>
          </w:p>
        </w:tc>
      </w:tr>
    </w:tbl>
    <w:p w:rsidR="005D3A9E" w:rsidRPr="005D3A9E" w:rsidRDefault="005D3A9E" w:rsidP="00C25956">
      <w:pPr>
        <w:rPr>
          <w:rFonts w:ascii="Times New Roman" w:hAnsi="Times New Roman" w:cs="Times New Roman"/>
          <w:sz w:val="28"/>
          <w:szCs w:val="28"/>
        </w:rPr>
      </w:pPr>
    </w:p>
    <w:p w:rsidR="00C25956" w:rsidRPr="00C25956" w:rsidRDefault="00C25956" w:rsidP="00C25956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C25956" w:rsidRPr="00C25956" w:rsidSect="00DE515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C80552"/>
    <w:multiLevelType w:val="hybridMultilevel"/>
    <w:tmpl w:val="108C1D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1061ED"/>
    <w:multiLevelType w:val="hybridMultilevel"/>
    <w:tmpl w:val="9A4856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A83794"/>
    <w:multiLevelType w:val="hybridMultilevel"/>
    <w:tmpl w:val="01E29B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504270"/>
    <w:multiLevelType w:val="hybridMultilevel"/>
    <w:tmpl w:val="581824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206776"/>
    <w:multiLevelType w:val="hybridMultilevel"/>
    <w:tmpl w:val="618A4D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5956"/>
    <w:rsid w:val="000E7941"/>
    <w:rsid w:val="0012166F"/>
    <w:rsid w:val="001461E2"/>
    <w:rsid w:val="00190736"/>
    <w:rsid w:val="00193815"/>
    <w:rsid w:val="00212CB9"/>
    <w:rsid w:val="002A283A"/>
    <w:rsid w:val="00366D19"/>
    <w:rsid w:val="00504410"/>
    <w:rsid w:val="005806AD"/>
    <w:rsid w:val="005C4201"/>
    <w:rsid w:val="005D3A9E"/>
    <w:rsid w:val="00673892"/>
    <w:rsid w:val="006A449F"/>
    <w:rsid w:val="006C7035"/>
    <w:rsid w:val="006D1622"/>
    <w:rsid w:val="007402D8"/>
    <w:rsid w:val="00806103"/>
    <w:rsid w:val="00882E76"/>
    <w:rsid w:val="008B5145"/>
    <w:rsid w:val="009153DA"/>
    <w:rsid w:val="009232BA"/>
    <w:rsid w:val="009A22C4"/>
    <w:rsid w:val="009D3061"/>
    <w:rsid w:val="00A06D5B"/>
    <w:rsid w:val="00B37AD2"/>
    <w:rsid w:val="00B830B3"/>
    <w:rsid w:val="00BA3E20"/>
    <w:rsid w:val="00C246CB"/>
    <w:rsid w:val="00C25956"/>
    <w:rsid w:val="00C3354C"/>
    <w:rsid w:val="00DE515D"/>
    <w:rsid w:val="00DE7915"/>
    <w:rsid w:val="00E3701C"/>
    <w:rsid w:val="00E64967"/>
    <w:rsid w:val="00ED62E4"/>
    <w:rsid w:val="00F6607F"/>
    <w:rsid w:val="00FD3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5E82AB-1549-4ACE-A018-60226A11E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259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D3A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D3A9E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9A22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8C08FB-B588-4A01-A88B-51208B4D03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286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UserCab28</dc:creator>
  <cp:keywords/>
  <dc:description/>
  <cp:lastModifiedBy>СавостьяноваЮЮ</cp:lastModifiedBy>
  <cp:revision>5</cp:revision>
  <cp:lastPrinted>2023-05-31T07:20:00Z</cp:lastPrinted>
  <dcterms:created xsi:type="dcterms:W3CDTF">2026-08-19T09:57:00Z</dcterms:created>
  <dcterms:modified xsi:type="dcterms:W3CDTF">2026-09-29T09:16:00Z</dcterms:modified>
</cp:coreProperties>
</file>